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B17A9C" w:rsidP="002A029A">
      <w:pPr>
        <w:tabs>
          <w:tab w:val="left" w:pos="142"/>
        </w:tabs>
        <w:ind w:firstLine="709"/>
        <w:jc w:val="right"/>
      </w:pPr>
      <w:r w:rsidRPr="00B17A9C">
        <w:t>Дело № 5-</w:t>
      </w:r>
      <w:r w:rsidRPr="00B17A9C" w:rsidR="00AE287C">
        <w:t>1021-2201</w:t>
      </w:r>
      <w:r w:rsidRPr="00B17A9C" w:rsidR="003C62E8">
        <w:t>/2025</w:t>
      </w:r>
    </w:p>
    <w:p w:rsidR="002A029A" w:rsidRPr="00B17A9C" w:rsidP="002A029A">
      <w:pPr>
        <w:ind w:firstLine="709"/>
        <w:jc w:val="right"/>
        <w:rPr>
          <w:color w:val="000000"/>
        </w:rPr>
      </w:pPr>
      <w:r w:rsidRPr="00B17A9C">
        <w:rPr>
          <w:bCs/>
          <w:color w:val="000000"/>
        </w:rPr>
        <w:t>УИД № 86</w:t>
      </w:r>
      <w:r w:rsidRPr="00B17A9C">
        <w:rPr>
          <w:bCs/>
          <w:color w:val="000000"/>
          <w:lang w:val="en-US"/>
        </w:rPr>
        <w:t>MS</w:t>
      </w:r>
      <w:r w:rsidRPr="00B17A9C" w:rsidR="00AE287C">
        <w:rPr>
          <w:bCs/>
          <w:color w:val="000000"/>
        </w:rPr>
        <w:t>0022</w:t>
      </w:r>
      <w:r w:rsidRPr="00B17A9C" w:rsidR="00B717B9">
        <w:rPr>
          <w:bCs/>
          <w:color w:val="000000"/>
        </w:rPr>
        <w:t>-01-</w:t>
      </w:r>
      <w:r w:rsidRPr="00B17A9C" w:rsidR="003C62E8">
        <w:rPr>
          <w:bCs/>
          <w:color w:val="000000"/>
        </w:rPr>
        <w:t>2025-00</w:t>
      </w:r>
      <w:r w:rsidRPr="00B17A9C" w:rsidR="00AE287C">
        <w:rPr>
          <w:bCs/>
          <w:color w:val="000000"/>
        </w:rPr>
        <w:t>5080-94</w:t>
      </w:r>
      <w:r w:rsidRPr="00B17A9C">
        <w:rPr>
          <w:bCs/>
          <w:color w:val="000000"/>
        </w:rPr>
        <w:t xml:space="preserve">   </w:t>
      </w:r>
      <w:r w:rsidRPr="00B17A9C">
        <w:rPr>
          <w:color w:val="000000"/>
        </w:rPr>
        <w:t xml:space="preserve"> </w:t>
      </w:r>
      <w:r w:rsidRPr="00B17A9C">
        <w:rPr>
          <w:bCs/>
          <w:color w:val="000000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сентября</w:t>
      </w:r>
      <w:r w:rsidR="006E7792">
        <w:rPr>
          <w:color w:val="000000"/>
          <w:sz w:val="28"/>
          <w:szCs w:val="28"/>
        </w:rPr>
        <w:t xml:space="preserve"> 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B17A9C" w:rsidP="00B17A9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  <w:r>
        <w:rPr>
          <w:color w:val="000000"/>
          <w:sz w:val="28"/>
          <w:szCs w:val="28"/>
        </w:rPr>
        <w:t xml:space="preserve">исполняя обязанности мирового судьи </w:t>
      </w:r>
      <w:r w:rsidRPr="00B17A9C">
        <w:rPr>
          <w:sz w:val="28"/>
          <w:szCs w:val="28"/>
        </w:rPr>
        <w:t>судебного участка №</w:t>
      </w:r>
      <w:r>
        <w:rPr>
          <w:sz w:val="28"/>
          <w:szCs w:val="28"/>
        </w:rPr>
        <w:t>1</w:t>
      </w:r>
      <w:r w:rsidRPr="00B17A9C">
        <w:rPr>
          <w:sz w:val="28"/>
          <w:szCs w:val="28"/>
        </w:rPr>
        <w:t xml:space="preserve"> Няганского судебного района Ханты-Мансийского автономного округа-Югры</w:t>
      </w:r>
      <w:r>
        <w:rPr>
          <w:sz w:val="28"/>
          <w:szCs w:val="28"/>
        </w:rPr>
        <w:t>,</w:t>
      </w:r>
    </w:p>
    <w:p w:rsidR="004B5349" w:rsidRPr="004B5349" w:rsidP="00B17A9C">
      <w:pPr>
        <w:ind w:right="-2" w:firstLine="710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2A029A" w:rsidRPr="00DB62CB" w:rsidP="00DB62CB">
      <w:pPr>
        <w:pStyle w:val="BodyTextIndent"/>
        <w:ind w:firstLine="708"/>
        <w:jc w:val="both"/>
        <w:rPr>
          <w:sz w:val="28"/>
          <w:szCs w:val="28"/>
        </w:rPr>
      </w:pPr>
      <w:r w:rsidRPr="00B17A9C">
        <w:rPr>
          <w:sz w:val="28"/>
          <w:szCs w:val="28"/>
          <w:lang w:val="ru-RU"/>
        </w:rPr>
        <w:t xml:space="preserve">Даудова Руслана Эльбрусовича, </w:t>
      </w:r>
      <w:r w:rsidR="002E2CBE">
        <w:rPr>
          <w:sz w:val="28"/>
          <w:szCs w:val="28"/>
          <w:lang w:val="ru-RU"/>
        </w:rPr>
        <w:t>*</w:t>
      </w:r>
      <w:r w:rsidRPr="00B17A9C">
        <w:rPr>
          <w:sz w:val="28"/>
          <w:szCs w:val="28"/>
          <w:lang w:val="ru-RU"/>
        </w:rPr>
        <w:t xml:space="preserve"> года рождения, уроженца </w:t>
      </w:r>
      <w:r w:rsidR="002E2CBE">
        <w:rPr>
          <w:sz w:val="28"/>
          <w:szCs w:val="28"/>
          <w:lang w:val="ru-RU"/>
        </w:rPr>
        <w:t>*</w:t>
      </w:r>
      <w:r w:rsidRPr="00B17A9C">
        <w:rPr>
          <w:sz w:val="28"/>
          <w:szCs w:val="28"/>
          <w:lang w:val="ru-RU"/>
        </w:rPr>
        <w:t xml:space="preserve">, гражданина РФ, работающего заместителем председателя региональной общественной организации Ханты-Мансийского автономного округа-Югры «Центр объединения народов Дагестана «Дружба народов», находящегося по адресу: ХМАО-Югра </w:t>
      </w:r>
      <w:r w:rsidR="002E2CBE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>,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28.01.2025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B86E4B">
        <w:rPr>
          <w:sz w:val="28"/>
          <w:szCs w:val="28"/>
          <w:lang w:val="ru-RU"/>
        </w:rPr>
        <w:t>Даудов Р.Э.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="00B86E4B">
        <w:rPr>
          <w:sz w:val="28"/>
          <w:szCs w:val="28"/>
        </w:rPr>
        <w:t>работающего</w:t>
      </w:r>
      <w:r w:rsidRPr="00D939E2" w:rsidR="00B86E4B">
        <w:rPr>
          <w:sz w:val="28"/>
          <w:szCs w:val="28"/>
        </w:rPr>
        <w:t xml:space="preserve"> </w:t>
      </w:r>
      <w:r w:rsidR="00B86E4B">
        <w:rPr>
          <w:sz w:val="28"/>
          <w:szCs w:val="28"/>
          <w:lang w:val="ru-RU"/>
        </w:rPr>
        <w:t xml:space="preserve">заместителем председателя региональной общественной организации Ханты-Мансийского автономного округа-Югры </w:t>
      </w:r>
      <w:r w:rsidR="00DF3A81">
        <w:rPr>
          <w:sz w:val="28"/>
          <w:szCs w:val="28"/>
          <w:lang w:val="ru-RU"/>
        </w:rPr>
        <w:t>Центр объединения народов Дагестана «Дружба народов»</w:t>
      </w:r>
      <w:r w:rsidRPr="00D939E2" w:rsidR="00B86E4B">
        <w:rPr>
          <w:sz w:val="28"/>
          <w:szCs w:val="28"/>
        </w:rPr>
        <w:t xml:space="preserve">, находящегося по адресу: ХМАО-Югра </w:t>
      </w:r>
      <w:r w:rsidR="002E2CBE">
        <w:rPr>
          <w:sz w:val="28"/>
          <w:szCs w:val="28"/>
          <w:lang w:val="ru-RU"/>
        </w:rPr>
        <w:t>*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>за предоставление сведений о начисленных страховых взносах по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>
        <w:rPr>
          <w:sz w:val="28"/>
          <w:szCs w:val="28"/>
          <w:lang w:val="ru-RU"/>
        </w:rPr>
        <w:t>2024 год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CC185E" w:rsidRPr="00CC185E" w:rsidP="00CC185E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Должностное лицо</w:t>
      </w:r>
      <w:r w:rsidRPr="004F65C6">
        <w:rPr>
          <w:sz w:val="28"/>
          <w:szCs w:val="28"/>
          <w:lang w:eastAsia="x-none"/>
        </w:rPr>
        <w:t xml:space="preserve"> в отношении, которого ведется производства по делу об административном правонарушении, </w:t>
      </w:r>
      <w:r w:rsidR="00B86E4B">
        <w:rPr>
          <w:sz w:val="28"/>
          <w:szCs w:val="28"/>
        </w:rPr>
        <w:t>Даудов Р.Э.</w:t>
      </w:r>
      <w:r>
        <w:rPr>
          <w:sz w:val="28"/>
          <w:szCs w:val="28"/>
          <w:lang w:eastAsia="x-none"/>
        </w:rPr>
        <w:t xml:space="preserve"> </w:t>
      </w:r>
      <w:r w:rsidRPr="00CC185E">
        <w:rPr>
          <w:sz w:val="28"/>
          <w:szCs w:val="28"/>
          <w:lang w:eastAsia="x-none"/>
        </w:rPr>
        <w:t xml:space="preserve">на рассмотрение </w:t>
      </w:r>
      <w:r w:rsidRPr="00CC185E">
        <w:rPr>
          <w:sz w:val="28"/>
          <w:szCs w:val="28"/>
          <w:lang w:eastAsia="x-none"/>
        </w:rPr>
        <w:t>дела об административном правонарушении не яви</w:t>
      </w:r>
      <w:r w:rsidR="00B86E4B">
        <w:rPr>
          <w:sz w:val="28"/>
          <w:szCs w:val="28"/>
          <w:lang w:eastAsia="x-none"/>
        </w:rPr>
        <w:t>лся</w:t>
      </w:r>
      <w:r w:rsidRPr="00CC185E">
        <w:rPr>
          <w:sz w:val="28"/>
          <w:szCs w:val="28"/>
          <w:lang w:eastAsia="x-none"/>
        </w:rPr>
        <w:t>, судебное извещение о времени и месте рассмотрения дела направлялось по адрес</w:t>
      </w:r>
      <w:r>
        <w:rPr>
          <w:sz w:val="28"/>
          <w:szCs w:val="28"/>
          <w:lang w:eastAsia="x-none"/>
        </w:rPr>
        <w:t>ам</w:t>
      </w:r>
      <w:r w:rsidRPr="00CC185E">
        <w:rPr>
          <w:sz w:val="28"/>
          <w:szCs w:val="28"/>
          <w:lang w:eastAsia="x-none"/>
        </w:rPr>
        <w:t>, указанн</w:t>
      </w:r>
      <w:r>
        <w:rPr>
          <w:sz w:val="28"/>
          <w:szCs w:val="28"/>
          <w:lang w:eastAsia="x-none"/>
        </w:rPr>
        <w:t>ым</w:t>
      </w:r>
      <w:r w:rsidRPr="00CC185E">
        <w:rPr>
          <w:sz w:val="28"/>
          <w:szCs w:val="28"/>
          <w:lang w:eastAsia="x-none"/>
        </w:rPr>
        <w:t xml:space="preserve"> в материалах дела, однако конверт</w:t>
      </w:r>
      <w:r>
        <w:rPr>
          <w:sz w:val="28"/>
          <w:szCs w:val="28"/>
          <w:lang w:eastAsia="x-none"/>
        </w:rPr>
        <w:t>ы</w:t>
      </w:r>
      <w:r w:rsidRPr="00CC185E">
        <w:rPr>
          <w:sz w:val="28"/>
          <w:szCs w:val="28"/>
          <w:lang w:eastAsia="x-none"/>
        </w:rPr>
        <w:t xml:space="preserve"> вернул</w:t>
      </w:r>
      <w:r>
        <w:rPr>
          <w:sz w:val="28"/>
          <w:szCs w:val="28"/>
          <w:lang w:eastAsia="x-none"/>
        </w:rPr>
        <w:t>ись</w:t>
      </w:r>
      <w:r w:rsidRPr="00CC185E">
        <w:rPr>
          <w:sz w:val="28"/>
          <w:szCs w:val="28"/>
          <w:lang w:eastAsia="x-none"/>
        </w:rPr>
        <w:t xml:space="preserve"> по истечению установленного срока хранения. </w:t>
      </w:r>
    </w:p>
    <w:p w:rsidR="00CC185E" w:rsidRPr="00CC185E" w:rsidP="00CC185E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CC185E">
        <w:rPr>
          <w:sz w:val="28"/>
          <w:szCs w:val="28"/>
          <w:lang w:eastAsia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</w:t>
      </w:r>
      <w:r w:rsidRPr="00CC185E">
        <w:rPr>
          <w:sz w:val="28"/>
          <w:szCs w:val="28"/>
          <w:lang w:eastAsia="x-none"/>
        </w:rPr>
        <w:t>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 w:rsidRPr="00CC185E">
        <w:rPr>
          <w:sz w:val="28"/>
          <w:szCs w:val="28"/>
          <w:lang w:eastAsia="x-none"/>
        </w:rPr>
        <w:t xml:space="preserve">му адресу либо отказалось от получения почтового отправления, а также в случае возвращения почтового отправления с отметкой </w:t>
      </w:r>
      <w:r w:rsidRPr="00CC185E">
        <w:rPr>
          <w:sz w:val="28"/>
          <w:szCs w:val="28"/>
          <w:lang w:eastAsia="x-none"/>
        </w:rPr>
        <w:t>об истечении срока хранения, если были соблюдены положения Особых условий приема, вручения, хранения и возврата почтовых отправлений</w:t>
      </w:r>
      <w:r w:rsidRPr="00CC185E">
        <w:rPr>
          <w:sz w:val="28"/>
          <w:szCs w:val="28"/>
          <w:lang w:eastAsia="x-none"/>
        </w:rPr>
        <w:t xml:space="preserve"> разряда «Судебное», утвержденных приказом ФГУП «Почта России» от 31 августа 2005 года № 343.</w:t>
      </w:r>
    </w:p>
    <w:p w:rsidR="008A7007" w:rsidP="00CC185E">
      <w:pPr>
        <w:tabs>
          <w:tab w:val="left" w:pos="142"/>
        </w:tabs>
        <w:ind w:firstLine="709"/>
        <w:jc w:val="both"/>
        <w:rPr>
          <w:sz w:val="28"/>
        </w:rPr>
      </w:pPr>
      <w:r w:rsidRPr="00CC185E">
        <w:rPr>
          <w:sz w:val="28"/>
          <w:szCs w:val="28"/>
          <w:lang w:eastAsia="x-none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</w:t>
      </w:r>
      <w:r w:rsidRPr="00CC185E">
        <w:rPr>
          <w:sz w:val="28"/>
          <w:szCs w:val="28"/>
          <w:lang w:eastAsia="x-none"/>
        </w:rPr>
        <w:t>лица</w:t>
      </w:r>
      <w:r>
        <w:rPr>
          <w:sz w:val="28"/>
        </w:rPr>
        <w:t xml:space="preserve"> </w:t>
      </w:r>
      <w:r w:rsidR="00B86E4B">
        <w:rPr>
          <w:sz w:val="28"/>
          <w:szCs w:val="28"/>
        </w:rPr>
        <w:t>Даудова Р.Э.</w:t>
      </w:r>
    </w:p>
    <w:p w:rsidR="008A7007" w:rsidP="008A7007">
      <w:pPr>
        <w:pStyle w:val="BodyTextIndent"/>
        <w:ind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B86E4B">
        <w:rPr>
          <w:sz w:val="28"/>
          <w:szCs w:val="28"/>
          <w:lang w:val="ru-RU"/>
        </w:rPr>
        <w:t>Даудова Р.Э.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</w:t>
      </w:r>
      <w:r w:rsidRPr="00FB4EE3">
        <w:rPr>
          <w:color w:val="000000"/>
          <w:sz w:val="28"/>
          <w:szCs w:val="28"/>
        </w:rPr>
        <w:t xml:space="preserve">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</w:t>
      </w:r>
      <w:r w:rsidRPr="00FB4EE3">
        <w:rPr>
          <w:rStyle w:val="blk"/>
          <w:color w:val="000000"/>
          <w:sz w:val="28"/>
          <w:szCs w:val="28"/>
        </w:rPr>
        <w:t>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</w:t>
      </w:r>
      <w:r>
        <w:rPr>
          <w:rStyle w:val="blk"/>
          <w:sz w:val="28"/>
          <w:szCs w:val="28"/>
        </w:rPr>
        <w:t>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</w:t>
      </w:r>
      <w:r>
        <w:rPr>
          <w:rStyle w:val="blk"/>
          <w:sz w:val="28"/>
          <w:szCs w:val="28"/>
        </w:rPr>
        <w:t>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A54249">
        <w:rPr>
          <w:sz w:val="28"/>
          <w:szCs w:val="28"/>
        </w:rPr>
        <w:t>2024 год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B86E4B">
        <w:rPr>
          <w:sz w:val="28"/>
          <w:szCs w:val="28"/>
        </w:rPr>
        <w:t>Даудовым Р.Э</w:t>
      </w:r>
      <w:r w:rsidR="00DB62CB">
        <w:rPr>
          <w:sz w:val="28"/>
          <w:szCs w:val="28"/>
        </w:rPr>
        <w:t>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A54249">
        <w:rPr>
          <w:color w:val="000000"/>
          <w:sz w:val="28"/>
          <w:szCs w:val="28"/>
        </w:rPr>
        <w:t>27.01.2025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B86E4B">
        <w:rPr>
          <w:sz w:val="28"/>
          <w:szCs w:val="28"/>
        </w:rPr>
        <w:t>заместитель председателя Даудов Р.Э.</w:t>
      </w:r>
      <w:r>
        <w:rPr>
          <w:sz w:val="28"/>
          <w:szCs w:val="28"/>
        </w:rPr>
        <w:t xml:space="preserve"> сведения о начисленных страховых взносах по ОСС НСиПЗ, в </w:t>
      </w:r>
      <w:r>
        <w:rPr>
          <w:sz w:val="28"/>
          <w:szCs w:val="28"/>
        </w:rPr>
        <w:t>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A54249">
        <w:rPr>
          <w:sz w:val="28"/>
          <w:szCs w:val="28"/>
        </w:rPr>
        <w:t>2024 год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E8494E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A54249">
        <w:rPr>
          <w:sz w:val="28"/>
          <w:szCs w:val="28"/>
          <w:lang w:bidi="ru-RU"/>
        </w:rPr>
        <w:t>28.01.2025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A54249">
        <w:rPr>
          <w:sz w:val="28"/>
          <w:szCs w:val="28"/>
        </w:rPr>
        <w:t>2024 год</w:t>
      </w:r>
      <w:r w:rsidR="00A54249">
        <w:rPr>
          <w:sz w:val="28"/>
          <w:szCs w:val="28"/>
          <w:lang w:bidi="ru-RU"/>
        </w:rPr>
        <w:t xml:space="preserve"> </w:t>
      </w:r>
      <w:r w:rsidR="007F6F78">
        <w:rPr>
          <w:sz w:val="28"/>
          <w:szCs w:val="28"/>
          <w:lang w:bidi="ru-RU"/>
        </w:rPr>
        <w:t xml:space="preserve">представлены </w:t>
      </w:r>
      <w:r w:rsidR="00DF3A81">
        <w:rPr>
          <w:sz w:val="28"/>
          <w:szCs w:val="28"/>
          <w:lang w:bidi="ru-RU"/>
        </w:rPr>
        <w:t>02.07</w:t>
      </w:r>
      <w:r w:rsidR="00A54249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DF3A81">
        <w:rPr>
          <w:sz w:val="28"/>
          <w:szCs w:val="28"/>
        </w:rPr>
        <w:t>Даудова Р.Э.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DF3A81">
        <w:rPr>
          <w:sz w:val="28"/>
          <w:szCs w:val="28"/>
        </w:rPr>
        <w:t>74/987553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DF3A81">
        <w:rPr>
          <w:sz w:val="28"/>
          <w:szCs w:val="28"/>
        </w:rPr>
        <w:t>18.08</w:t>
      </w:r>
      <w:r w:rsidR="00A54249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DF3A81">
        <w:rPr>
          <w:sz w:val="28"/>
          <w:szCs w:val="28"/>
        </w:rPr>
        <w:t>Даудовым Р.Э.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="00DF3A81">
        <w:rPr>
          <w:sz w:val="28"/>
          <w:szCs w:val="28"/>
        </w:rPr>
        <w:t>региональной общественной организации Ханты-Мансийского автономного округа-Югры Центр объединения народов Дагестана «Дружба народов»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="00DF3A81">
        <w:rPr>
          <w:spacing w:val="-2"/>
          <w:sz w:val="28"/>
          <w:szCs w:val="28"/>
        </w:rPr>
        <w:t>заместителем председателя которого</w:t>
      </w:r>
      <w:r w:rsidR="004B5349">
        <w:rPr>
          <w:spacing w:val="-2"/>
          <w:sz w:val="28"/>
          <w:szCs w:val="28"/>
        </w:rPr>
        <w:t xml:space="preserve">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DF3A81">
        <w:rPr>
          <w:sz w:val="28"/>
          <w:szCs w:val="28"/>
        </w:rPr>
        <w:t>Даудов Р.Э.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="00DF3A81">
        <w:rPr>
          <w:sz w:val="28"/>
          <w:szCs w:val="28"/>
        </w:rPr>
        <w:t>региональной общественной организации Ханты-Мансийского автономного округа-Югры «Центр объединения народов Дагестана «Дружба народов»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A54249">
        <w:rPr>
          <w:sz w:val="28"/>
          <w:szCs w:val="28"/>
        </w:rPr>
        <w:t>2024 год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DF3A81">
        <w:rPr>
          <w:sz w:val="28"/>
          <w:szCs w:val="28"/>
        </w:rPr>
        <w:t>02.07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DF3A81">
        <w:rPr>
          <w:sz w:val="28"/>
          <w:szCs w:val="28"/>
        </w:rPr>
        <w:t>Даудова Р.Э.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</w:t>
      </w:r>
      <w:r w:rsidRPr="00F62FCA">
        <w:rPr>
          <w:sz w:val="28"/>
          <w:szCs w:val="28"/>
        </w:rPr>
        <w:t xml:space="preserve">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</w:t>
      </w:r>
      <w:r w:rsidRPr="00970AF9">
        <w:rPr>
          <w:sz w:val="28"/>
          <w:szCs w:val="28"/>
        </w:rPr>
        <w:t>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DF3A81">
        <w:rPr>
          <w:sz w:val="28"/>
          <w:szCs w:val="28"/>
        </w:rPr>
        <w:t>Даудову Р.Э.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DF3A81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</w:t>
      </w:r>
      <w:r w:rsidRPr="00970AF9">
        <w:rPr>
          <w:sz w:val="28"/>
          <w:szCs w:val="28"/>
        </w:rPr>
        <w:t xml:space="preserve">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</w:t>
      </w:r>
      <w:r w:rsidRPr="00CF3037">
        <w:rPr>
          <w:color w:val="000000"/>
          <w:sz w:val="28"/>
          <w:szCs w:val="28"/>
        </w:rPr>
        <w:t>тных случаев на производстве и проф</w:t>
      </w:r>
      <w:r w:rsidRPr="00CF3037">
        <w:rPr>
          <w:color w:val="000000"/>
          <w:sz w:val="28"/>
          <w:szCs w:val="28"/>
        </w:rPr>
        <w:t xml:space="preserve">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</w:t>
      </w:r>
      <w:r w:rsidRPr="00163129">
        <w:rPr>
          <w:sz w:val="28"/>
          <w:szCs w:val="28"/>
          <w:lang w:val="ru-RU"/>
        </w:rPr>
        <w:t xml:space="preserve">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DF3A81">
        <w:rPr>
          <w:sz w:val="28"/>
          <w:szCs w:val="28"/>
        </w:rPr>
        <w:t>Даудова Руслана Эльбрусовича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DF3A81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B17A9C">
        <w:rPr>
          <w:sz w:val="28"/>
          <w:szCs w:val="28"/>
        </w:rPr>
        <w:t>ему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AE287C">
        <w:rPr>
          <w:rFonts w:eastAsia="Calibri"/>
          <w:sz w:val="28"/>
          <w:szCs w:val="28"/>
          <w:lang w:eastAsia="en-US"/>
        </w:rPr>
        <w:t>797786001808250303718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15.33. ч. 2 КоАП РФ (ОСС НСиПЗ)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0AF9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</w:t>
      </w:r>
      <w:r w:rsidRPr="00970AF9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B17A9C">
        <w:rPr>
          <w:sz w:val="28"/>
          <w:szCs w:val="28"/>
        </w:rPr>
        <w:t>1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Согласно части 5 статьи 32.2 Кодекса Российской Федерации                                об административных</w:t>
      </w:r>
      <w:r w:rsidRPr="00970AF9">
        <w:rPr>
          <w:sz w:val="28"/>
          <w:szCs w:val="28"/>
        </w:rPr>
        <w:t xml:space="preserve">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исполнения. Кроме того, судебный пристав-исполнит</w:t>
      </w:r>
      <w:r w:rsidRPr="00970AF9">
        <w:rPr>
          <w:sz w:val="28"/>
          <w:szCs w:val="28"/>
        </w:rPr>
        <w:t>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правонарушениях, наказание,                  за кот</w:t>
      </w:r>
      <w:r w:rsidRPr="00970AF9">
        <w:rPr>
          <w:sz w:val="28"/>
          <w:szCs w:val="28"/>
        </w:rPr>
        <w:t xml:space="preserve">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 xml:space="preserve">тысячи рублей, либо административный арест на срок                 </w:t>
      </w:r>
      <w:r w:rsidRPr="00163129">
        <w:rPr>
          <w:sz w:val="28"/>
          <w:szCs w:val="28"/>
        </w:rPr>
        <w:t xml:space="preserve">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</w:t>
      </w:r>
      <w:r>
        <w:rPr>
          <w:sz w:val="28"/>
          <w:szCs w:val="28"/>
        </w:rPr>
        <w:t xml:space="preserve">го участка </w:t>
      </w:r>
      <w:r w:rsidR="007F6F78">
        <w:rPr>
          <w:sz w:val="28"/>
          <w:szCs w:val="28"/>
        </w:rPr>
        <w:t>№</w:t>
      </w:r>
      <w:r w:rsidR="00B17A9C">
        <w:rPr>
          <w:sz w:val="28"/>
          <w:szCs w:val="28"/>
        </w:rPr>
        <w:t>1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sectPr w:rsidSect="00204E1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2CBE" w:rsidR="002E2CBE">
          <w:rPr>
            <w:noProof/>
            <w:lang w:val="ru-RU"/>
          </w:rPr>
          <w:t>3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4303"/>
    <w:rsid w:val="001C5EAC"/>
    <w:rsid w:val="001E1BD7"/>
    <w:rsid w:val="001E58C5"/>
    <w:rsid w:val="001F195B"/>
    <w:rsid w:val="002036DF"/>
    <w:rsid w:val="00204E10"/>
    <w:rsid w:val="002242FB"/>
    <w:rsid w:val="002432AD"/>
    <w:rsid w:val="00266E26"/>
    <w:rsid w:val="00295613"/>
    <w:rsid w:val="002A029A"/>
    <w:rsid w:val="002B5952"/>
    <w:rsid w:val="002E2CBE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76F0F"/>
    <w:rsid w:val="004B5349"/>
    <w:rsid w:val="004F65C6"/>
    <w:rsid w:val="00517739"/>
    <w:rsid w:val="00523C01"/>
    <w:rsid w:val="00540D59"/>
    <w:rsid w:val="00584F4C"/>
    <w:rsid w:val="005C2E86"/>
    <w:rsid w:val="005D0FDD"/>
    <w:rsid w:val="005E6AEA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AE287C"/>
    <w:rsid w:val="00B17A9C"/>
    <w:rsid w:val="00B22DFC"/>
    <w:rsid w:val="00B562BC"/>
    <w:rsid w:val="00B717B9"/>
    <w:rsid w:val="00B72C68"/>
    <w:rsid w:val="00B72DF3"/>
    <w:rsid w:val="00B749C9"/>
    <w:rsid w:val="00B8236C"/>
    <w:rsid w:val="00B86E4B"/>
    <w:rsid w:val="00BD504F"/>
    <w:rsid w:val="00BE5001"/>
    <w:rsid w:val="00BF6231"/>
    <w:rsid w:val="00C134F7"/>
    <w:rsid w:val="00C14080"/>
    <w:rsid w:val="00C41E70"/>
    <w:rsid w:val="00C84269"/>
    <w:rsid w:val="00CC185E"/>
    <w:rsid w:val="00CD69AB"/>
    <w:rsid w:val="00CF3037"/>
    <w:rsid w:val="00D9019F"/>
    <w:rsid w:val="00D939E2"/>
    <w:rsid w:val="00DB62CB"/>
    <w:rsid w:val="00DC17FE"/>
    <w:rsid w:val="00DF3A81"/>
    <w:rsid w:val="00E40A7D"/>
    <w:rsid w:val="00E50156"/>
    <w:rsid w:val="00E8494E"/>
    <w:rsid w:val="00E85664"/>
    <w:rsid w:val="00EE2288"/>
    <w:rsid w:val="00EE5536"/>
    <w:rsid w:val="00F213A2"/>
    <w:rsid w:val="00F26587"/>
    <w:rsid w:val="00F539A8"/>
    <w:rsid w:val="00F62FCA"/>
    <w:rsid w:val="00F6454F"/>
    <w:rsid w:val="00F91FEF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977F-2CB3-4615-AE65-C585C716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